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D8A3" w14:textId="77777777" w:rsidR="00BA2181" w:rsidRPr="00BA2181" w:rsidRDefault="00BA2181" w:rsidP="00BA2181">
      <w:pPr>
        <w:jc w:val="right"/>
        <w:rPr>
          <w:rFonts w:ascii="UD デジタル 教科書体 NP-B" w:eastAsia="UD デジタル 教科書体 NP-B"/>
          <w:sz w:val="22"/>
        </w:rPr>
      </w:pPr>
      <w:r w:rsidRPr="00BA2181">
        <w:rPr>
          <w:rFonts w:eastAsiaTheme="minorHAnsi"/>
          <w:szCs w:val="21"/>
        </w:rPr>
        <w:tab/>
      </w:r>
      <w:r w:rsidRPr="00BA2181">
        <w:rPr>
          <w:rFonts w:eastAsiaTheme="minorHAnsi"/>
          <w:szCs w:val="21"/>
        </w:rPr>
        <w:tab/>
      </w:r>
      <w:r w:rsidRPr="00BA2181">
        <w:rPr>
          <w:rFonts w:eastAsiaTheme="minorHAnsi"/>
          <w:szCs w:val="21"/>
        </w:rPr>
        <w:tab/>
      </w:r>
      <w:r w:rsidRPr="00BA2181">
        <w:rPr>
          <w:rFonts w:eastAsiaTheme="minorHAnsi"/>
          <w:szCs w:val="21"/>
        </w:rPr>
        <w:tab/>
      </w:r>
      <w:r w:rsidRPr="00BA2181">
        <w:rPr>
          <w:rFonts w:ascii="UD デジタル 教科書体 NP-B" w:eastAsia="UD デジタル 教科書体 NP-B" w:hint="eastAsia"/>
          <w:sz w:val="22"/>
        </w:rPr>
        <w:t>令和　　年　　月　　日</w:t>
      </w:r>
    </w:p>
    <w:p w14:paraId="0845D90F" w14:textId="77777777" w:rsidR="00BA2181" w:rsidRPr="00BA2181" w:rsidRDefault="00BA2181" w:rsidP="00BA2181">
      <w:pPr>
        <w:rPr>
          <w:rFonts w:ascii="UD デジタル 教科書体 NP-B" w:eastAsia="UD デジタル 教科書体 NP-B"/>
          <w:sz w:val="22"/>
        </w:rPr>
      </w:pPr>
      <w:r w:rsidRPr="00BA2181">
        <w:rPr>
          <w:rFonts w:ascii="UD デジタル 教科書体 NP-B" w:eastAsia="UD デジタル 教科書体 NP-B" w:hint="eastAsia"/>
          <w:sz w:val="22"/>
        </w:rPr>
        <w:t>学生担当副学長　殿</w:t>
      </w:r>
      <w:r w:rsidRPr="00BA2181">
        <w:rPr>
          <w:rFonts w:ascii="UD デジタル 教科書体 NP-B" w:eastAsia="UD デジタル 教科書体 NP-B" w:hint="eastAsia"/>
          <w:sz w:val="22"/>
        </w:rPr>
        <w:tab/>
      </w:r>
      <w:r w:rsidRPr="00BA2181">
        <w:rPr>
          <w:rFonts w:ascii="UD デジタル 教科書体 NP-B" w:eastAsia="UD デジタル 教科書体 NP-B" w:hint="eastAsia"/>
          <w:sz w:val="22"/>
        </w:rPr>
        <w:tab/>
      </w:r>
      <w:r w:rsidRPr="00BA2181">
        <w:rPr>
          <w:rFonts w:ascii="UD デジタル 教科書体 NP-B" w:eastAsia="UD デジタル 教科書体 NP-B" w:hint="eastAsia"/>
          <w:sz w:val="22"/>
        </w:rPr>
        <w:tab/>
      </w:r>
      <w:r w:rsidRPr="00BA2181">
        <w:rPr>
          <w:rFonts w:ascii="UD デジタル 教科書体 NP-B" w:eastAsia="UD デジタル 教科書体 NP-B" w:hint="eastAsia"/>
          <w:sz w:val="22"/>
        </w:rPr>
        <w:tab/>
      </w:r>
    </w:p>
    <w:p w14:paraId="209160C9" w14:textId="77777777" w:rsidR="00BA2181" w:rsidRPr="00BA2181" w:rsidRDefault="00BA2181" w:rsidP="00BA2181">
      <w:pPr>
        <w:rPr>
          <w:rFonts w:ascii="UD デジタル 教科書体 NP-B" w:eastAsia="UD デジタル 教科書体 NP-B"/>
          <w:sz w:val="22"/>
        </w:rPr>
      </w:pPr>
      <w:r w:rsidRPr="00BA2181">
        <w:rPr>
          <w:rFonts w:ascii="UD デジタル 教科書体 NP-B" w:eastAsia="UD デジタル 教科書体 NP-B" w:hint="eastAsia"/>
          <w:sz w:val="22"/>
        </w:rPr>
        <w:t xml:space="preserve">　　　</w:t>
      </w:r>
    </w:p>
    <w:p w14:paraId="0BD92240" w14:textId="77777777" w:rsidR="00BA2181" w:rsidRPr="00BA2181" w:rsidRDefault="00BA2181" w:rsidP="00BA2181">
      <w:pPr>
        <w:rPr>
          <w:rFonts w:ascii="UD デジタル 教科書体 NP-B" w:eastAsia="UD デジタル 教科書体 NP-B" w:hint="eastAsia"/>
          <w:sz w:val="22"/>
        </w:rPr>
      </w:pPr>
    </w:p>
    <w:p w14:paraId="3E0F1FFF" w14:textId="777607D0" w:rsidR="00BA2181" w:rsidRDefault="00AB7677" w:rsidP="00AB7677">
      <w:pPr>
        <w:ind w:firstLineChars="2300" w:firstLine="5060"/>
        <w:rPr>
          <w:rFonts w:ascii="UD デジタル 教科書体 NP-B" w:eastAsia="UD デジタル 教科書体 NP-B"/>
          <w:sz w:val="22"/>
        </w:rPr>
      </w:pPr>
      <w:r>
        <w:rPr>
          <w:rFonts w:ascii="UD デジタル 教科書体 NP-B" w:eastAsia="UD デジタル 教科書体 NP-B" w:hint="eastAsia"/>
          <w:sz w:val="22"/>
        </w:rPr>
        <w:t>団体名</w:t>
      </w:r>
    </w:p>
    <w:p w14:paraId="0616B56C" w14:textId="07BF9410" w:rsidR="00AB7677" w:rsidRDefault="00AB7677" w:rsidP="00AB7677">
      <w:pPr>
        <w:ind w:firstLineChars="2300" w:firstLine="5060"/>
        <w:rPr>
          <w:rFonts w:ascii="UD デジタル 教科書体 NP-B" w:eastAsia="UD デジタル 教科書体 NP-B"/>
          <w:sz w:val="22"/>
        </w:rPr>
      </w:pPr>
      <w:r>
        <w:rPr>
          <w:rFonts w:ascii="UD デジタル 教科書体 NP-B" w:eastAsia="UD デジタル 教科書体 NP-B" w:hint="eastAsia"/>
          <w:sz w:val="22"/>
        </w:rPr>
        <w:t>顧問教員</w:t>
      </w:r>
      <w:r w:rsidR="00576F0E">
        <w:rPr>
          <w:rFonts w:ascii="UD デジタル 教科書体 NP-B" w:eastAsia="UD デジタル 教科書体 NP-B" w:hint="eastAsia"/>
          <w:sz w:val="22"/>
        </w:rPr>
        <w:t>氏名</w:t>
      </w:r>
    </w:p>
    <w:p w14:paraId="507334A0" w14:textId="4BC5F8E1" w:rsidR="00AB7677" w:rsidRDefault="00AB7677" w:rsidP="00BA2181">
      <w:pPr>
        <w:rPr>
          <w:rFonts w:ascii="UD デジタル 教科書体 NP-B" w:eastAsia="UD デジタル 教科書体 NP-B"/>
          <w:sz w:val="22"/>
        </w:rPr>
      </w:pPr>
    </w:p>
    <w:p w14:paraId="04E9B8DE" w14:textId="1565CA0F" w:rsidR="005F7E02" w:rsidRDefault="005F7E02" w:rsidP="00BA2181">
      <w:pPr>
        <w:rPr>
          <w:rFonts w:ascii="UD デジタル 教科書体 NP-B" w:eastAsia="UD デジタル 教科書体 NP-B"/>
          <w:sz w:val="22"/>
        </w:rPr>
      </w:pPr>
    </w:p>
    <w:p w14:paraId="7D0557C5" w14:textId="77777777" w:rsidR="005F7E02" w:rsidRDefault="005F7E02" w:rsidP="00BA2181">
      <w:pPr>
        <w:rPr>
          <w:rFonts w:ascii="UD デジタル 教科書体 NP-B" w:eastAsia="UD デジタル 教科書体 NP-B" w:hint="eastAsia"/>
          <w:sz w:val="22"/>
        </w:rPr>
      </w:pPr>
    </w:p>
    <w:p w14:paraId="628AEB5A" w14:textId="0080B8C7" w:rsidR="006146F3" w:rsidRDefault="005F7E02" w:rsidP="005F7E02">
      <w:pPr>
        <w:ind w:firstLineChars="100" w:firstLine="220"/>
        <w:jc w:val="center"/>
        <w:rPr>
          <w:rFonts w:ascii="UD デジタル 教科書体 NP-B" w:eastAsia="UD デジタル 教科書体 NP-B"/>
          <w:sz w:val="22"/>
        </w:rPr>
      </w:pPr>
      <w:r>
        <w:rPr>
          <w:rFonts w:ascii="UD デジタル 教科書体 NP-B" w:eastAsia="UD デジタル 教科書体 NP-B" w:hint="eastAsia"/>
          <w:sz w:val="22"/>
        </w:rPr>
        <w:t>申　立　書</w:t>
      </w:r>
    </w:p>
    <w:p w14:paraId="03E34889" w14:textId="41625948" w:rsidR="005F7E02" w:rsidRDefault="005F7E02" w:rsidP="005F7E02">
      <w:pPr>
        <w:ind w:firstLineChars="100" w:firstLine="220"/>
        <w:jc w:val="center"/>
        <w:rPr>
          <w:rFonts w:ascii="UD デジタル 教科書体 NP-B" w:eastAsia="UD デジタル 教科書体 NP-B" w:hint="eastAsia"/>
          <w:sz w:val="22"/>
        </w:rPr>
      </w:pPr>
    </w:p>
    <w:p w14:paraId="7507EAC2" w14:textId="77777777" w:rsidR="005F7E02" w:rsidRDefault="005F7E02" w:rsidP="005F7E02">
      <w:pPr>
        <w:ind w:firstLineChars="100" w:firstLine="220"/>
        <w:jc w:val="center"/>
        <w:rPr>
          <w:rFonts w:ascii="UD デジタル 教科書体 NP-B" w:eastAsia="UD デジタル 教科書体 NP-B" w:hint="eastAsia"/>
          <w:sz w:val="22"/>
        </w:rPr>
      </w:pPr>
    </w:p>
    <w:p w14:paraId="10E29ADD" w14:textId="77777777" w:rsidR="006146F3" w:rsidRDefault="00AB7677" w:rsidP="00AB7677">
      <w:pPr>
        <w:ind w:firstLineChars="100" w:firstLine="220"/>
        <w:rPr>
          <w:rFonts w:ascii="UD デジタル 教科書体 NP-B" w:eastAsia="UD デジタル 教科書体 NP-B"/>
          <w:sz w:val="22"/>
        </w:rPr>
      </w:pPr>
      <w:r w:rsidRPr="00AB7677">
        <w:rPr>
          <w:rFonts w:ascii="UD デジタル 教科書体 NP-B" w:eastAsia="UD デジタル 教科書体 NP-B" w:hint="eastAsia"/>
          <w:sz w:val="22"/>
        </w:rPr>
        <w:t>課外活動制限下における団体活動に関する申合せに基づく特例許可申請について</w:t>
      </w:r>
      <w:r>
        <w:rPr>
          <w:rFonts w:ascii="UD デジタル 教科書体 NP-B" w:eastAsia="UD デジタル 教科書体 NP-B" w:hint="eastAsia"/>
          <w:sz w:val="22"/>
        </w:rPr>
        <w:t>、</w:t>
      </w:r>
      <w:r w:rsidRPr="00AB7677">
        <w:rPr>
          <w:rFonts w:ascii="UD デジタル 教科書体 NP-B" w:eastAsia="UD デジタル 教科書体 NP-B" w:hint="eastAsia"/>
          <w:sz w:val="22"/>
        </w:rPr>
        <w:t>宿泊を伴う活動</w:t>
      </w:r>
      <w:r>
        <w:rPr>
          <w:rFonts w:ascii="UD デジタル 教科書体 NP-B" w:eastAsia="UD デジタル 教科書体 NP-B" w:hint="eastAsia"/>
          <w:sz w:val="22"/>
        </w:rPr>
        <w:t>には</w:t>
      </w:r>
      <w:r w:rsidRPr="00AB7677">
        <w:rPr>
          <w:rFonts w:ascii="UD デジタル 教科書体 NP-B" w:eastAsia="UD デジタル 教科書体 NP-B" w:hint="eastAsia"/>
          <w:sz w:val="22"/>
        </w:rPr>
        <w:t>顧問教員等の教職員が随行し、安全対策（感染防止対策）の徹底を指導すること</w:t>
      </w:r>
      <w:r>
        <w:rPr>
          <w:rFonts w:ascii="UD デジタル 教科書体 NP-B" w:eastAsia="UD デジタル 教科書体 NP-B" w:hint="eastAsia"/>
          <w:sz w:val="22"/>
        </w:rPr>
        <w:t>となって</w:t>
      </w:r>
      <w:r w:rsidR="006146F3">
        <w:rPr>
          <w:rFonts w:ascii="UD デジタル 教科書体 NP-B" w:eastAsia="UD デジタル 教科書体 NP-B" w:hint="eastAsia"/>
          <w:sz w:val="22"/>
        </w:rPr>
        <w:t>いるところですが</w:t>
      </w:r>
      <w:r>
        <w:rPr>
          <w:rFonts w:ascii="UD デジタル 教科書体 NP-B" w:eastAsia="UD デジタル 教科書体 NP-B" w:hint="eastAsia"/>
          <w:sz w:val="22"/>
        </w:rPr>
        <w:t>、以下の理由により帯同することが困難</w:t>
      </w:r>
      <w:r w:rsidR="006146F3">
        <w:rPr>
          <w:rFonts w:ascii="UD デジタル 教科書体 NP-B" w:eastAsia="UD デジタル 教科書体 NP-B" w:hint="eastAsia"/>
          <w:sz w:val="22"/>
        </w:rPr>
        <w:t>です。</w:t>
      </w:r>
    </w:p>
    <w:p w14:paraId="54AA3C92" w14:textId="3C895CED" w:rsidR="00AB7677" w:rsidRDefault="006146F3" w:rsidP="00AB7677">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ついては、下記の方法で現地の</w:t>
      </w:r>
      <w:r w:rsidR="00AB7677" w:rsidRPr="00AB7677">
        <w:rPr>
          <w:rFonts w:ascii="UD デジタル 教科書体 NP-B" w:eastAsia="UD デジタル 教科書体 NP-B" w:hint="eastAsia"/>
          <w:sz w:val="22"/>
        </w:rPr>
        <w:t>状況を把握</w:t>
      </w:r>
      <w:r>
        <w:rPr>
          <w:rFonts w:ascii="UD デジタル 教科書体 NP-B" w:eastAsia="UD デジタル 教科書体 NP-B" w:hint="eastAsia"/>
          <w:sz w:val="22"/>
        </w:rPr>
        <w:t>し、</w:t>
      </w:r>
      <w:r w:rsidR="00AB7677" w:rsidRPr="00AB7677">
        <w:rPr>
          <w:rFonts w:ascii="UD デジタル 教科書体 NP-B" w:eastAsia="UD デジタル 教科書体 NP-B" w:hint="eastAsia"/>
          <w:sz w:val="22"/>
        </w:rPr>
        <w:t>責任をもって安全対策（感染防止対策）の徹底を指導</w:t>
      </w:r>
      <w:r>
        <w:rPr>
          <w:rFonts w:ascii="UD デジタル 教科書体 NP-B" w:eastAsia="UD デジタル 教科書体 NP-B" w:hint="eastAsia"/>
          <w:sz w:val="22"/>
        </w:rPr>
        <w:t>いたしますので、その旨申し立てます。</w:t>
      </w:r>
    </w:p>
    <w:p w14:paraId="3C59EF8D" w14:textId="2AED8EDC" w:rsidR="006146F3" w:rsidRDefault="006146F3" w:rsidP="00AB7677">
      <w:pPr>
        <w:ind w:firstLineChars="100" w:firstLine="220"/>
        <w:rPr>
          <w:rFonts w:ascii="UD デジタル 教科書体 NP-B" w:eastAsia="UD デジタル 教科書体 NP-B"/>
          <w:sz w:val="22"/>
        </w:rPr>
      </w:pPr>
    </w:p>
    <w:p w14:paraId="768E6942" w14:textId="77777777" w:rsidR="004B1ED9" w:rsidRDefault="004B1ED9" w:rsidP="00AB7677">
      <w:pPr>
        <w:ind w:firstLineChars="100" w:firstLine="220"/>
        <w:rPr>
          <w:rFonts w:ascii="UD デジタル 教科書体 NP-B" w:eastAsia="UD デジタル 教科書体 NP-B" w:hint="eastAsia"/>
          <w:sz w:val="22"/>
        </w:rPr>
      </w:pPr>
      <w:bookmarkStart w:id="0" w:name="_GoBack"/>
      <w:bookmarkEnd w:id="0"/>
    </w:p>
    <w:p w14:paraId="1B264893" w14:textId="37C531A1" w:rsidR="006146F3" w:rsidRDefault="006146F3" w:rsidP="006146F3">
      <w:pPr>
        <w:ind w:firstLineChars="100" w:firstLine="220"/>
        <w:jc w:val="center"/>
        <w:rPr>
          <w:rFonts w:ascii="UD デジタル 教科書体 NP-B" w:eastAsia="UD デジタル 教科書体 NP-B"/>
          <w:sz w:val="22"/>
        </w:rPr>
      </w:pPr>
      <w:r>
        <w:rPr>
          <w:rFonts w:ascii="UD デジタル 教科書体 NP-B" w:eastAsia="UD デジタル 教科書体 NP-B" w:hint="eastAsia"/>
          <w:sz w:val="22"/>
        </w:rPr>
        <w:t>記</w:t>
      </w:r>
    </w:p>
    <w:p w14:paraId="392FB3D7" w14:textId="77777777" w:rsidR="00AB7677" w:rsidRPr="00BA2181" w:rsidRDefault="00AB7677" w:rsidP="00AB7677">
      <w:pPr>
        <w:ind w:firstLineChars="100" w:firstLine="220"/>
        <w:rPr>
          <w:rFonts w:ascii="UD デジタル 教科書体 NP-B" w:eastAsia="UD デジタル 教科書体 NP-B"/>
          <w:sz w:val="22"/>
        </w:rPr>
      </w:pPr>
    </w:p>
    <w:p w14:paraId="74BB7640" w14:textId="01A2220F" w:rsidR="00AB7677" w:rsidRDefault="00AB7677" w:rsidP="006146F3">
      <w:pPr>
        <w:pStyle w:val="a7"/>
        <w:numPr>
          <w:ilvl w:val="0"/>
          <w:numId w:val="1"/>
        </w:numPr>
        <w:ind w:leftChars="0"/>
        <w:rPr>
          <w:rFonts w:ascii="UD デジタル 教科書体 NP-B" w:eastAsia="UD デジタル 教科書体 NP-B"/>
          <w:sz w:val="22"/>
        </w:rPr>
      </w:pPr>
      <w:r w:rsidRPr="006146F3">
        <w:rPr>
          <w:rFonts w:ascii="UD デジタル 教科書体 NP-B" w:eastAsia="UD デジタル 教科書体 NP-B"/>
          <w:sz w:val="22"/>
        </w:rPr>
        <w:t>活動名</w:t>
      </w:r>
      <w:r w:rsidRPr="006146F3">
        <w:rPr>
          <w:rFonts w:ascii="UD デジタル 教科書体 NP-B" w:eastAsia="UD デジタル 教科書体 NP-B" w:hint="eastAsia"/>
          <w:sz w:val="22"/>
        </w:rPr>
        <w:t>（イベント名）</w:t>
      </w:r>
    </w:p>
    <w:p w14:paraId="440145BB" w14:textId="77777777" w:rsidR="00F102B2" w:rsidRPr="006146F3" w:rsidRDefault="00F102B2" w:rsidP="00F102B2">
      <w:pPr>
        <w:pStyle w:val="a7"/>
        <w:ind w:leftChars="0" w:left="360"/>
        <w:rPr>
          <w:rFonts w:ascii="UD デジタル 教科書体 NP-B" w:eastAsia="UD デジタル 教科書体 NP-B"/>
          <w:sz w:val="22"/>
        </w:rPr>
      </w:pPr>
    </w:p>
    <w:p w14:paraId="37EC5FCD" w14:textId="7DD5D094" w:rsidR="006146F3" w:rsidRPr="00494114" w:rsidRDefault="006146F3" w:rsidP="00576F0E">
      <w:pPr>
        <w:pStyle w:val="a7"/>
        <w:numPr>
          <w:ilvl w:val="0"/>
          <w:numId w:val="1"/>
        </w:numPr>
        <w:ind w:leftChars="0"/>
        <w:rPr>
          <w:rFonts w:ascii="UD デジタル 教科書体 NP-B" w:eastAsia="UD デジタル 教科書体 NP-B"/>
          <w:sz w:val="22"/>
        </w:rPr>
      </w:pPr>
      <w:r w:rsidRPr="00576F0E">
        <w:rPr>
          <w:rFonts w:ascii="UD デジタル 教科書体 NP-B" w:eastAsia="UD デジタル 教科書体 NP-B" w:hint="eastAsia"/>
          <w:sz w:val="22"/>
        </w:rPr>
        <w:t>宿泊期間</w:t>
      </w:r>
      <w:r w:rsidR="00F102B2">
        <w:rPr>
          <w:rFonts w:ascii="UD デジタル 教科書体 NP-B" w:eastAsia="UD デジタル 教科書体 NP-B" w:hint="eastAsia"/>
          <w:sz w:val="22"/>
        </w:rPr>
        <w:t xml:space="preserve">　　　　</w:t>
      </w:r>
      <w:r w:rsidR="00F102B2" w:rsidRPr="00494114">
        <w:rPr>
          <w:rFonts w:ascii="UD デジタル 教科書体 NP-B" w:eastAsia="UD デジタル 教科書体 NP-B" w:hint="eastAsia"/>
          <w:sz w:val="22"/>
        </w:rPr>
        <w:t>令和　　年　　月　　日（　）〜　令和　　年　　月　　日（　）</w:t>
      </w:r>
    </w:p>
    <w:p w14:paraId="0EAFB5A7" w14:textId="77777777" w:rsidR="00F102B2" w:rsidRPr="00494114" w:rsidRDefault="00F102B2" w:rsidP="00F102B2">
      <w:pPr>
        <w:rPr>
          <w:rFonts w:ascii="UD デジタル 教科書体 NP-B" w:eastAsia="UD デジタル 教科書体 NP-B"/>
          <w:sz w:val="22"/>
        </w:rPr>
      </w:pPr>
    </w:p>
    <w:p w14:paraId="77EE83FF" w14:textId="72313027" w:rsidR="006146F3" w:rsidRPr="00494114" w:rsidRDefault="006146F3" w:rsidP="006146F3">
      <w:pPr>
        <w:pStyle w:val="a7"/>
        <w:numPr>
          <w:ilvl w:val="0"/>
          <w:numId w:val="1"/>
        </w:numPr>
        <w:ind w:leftChars="0"/>
        <w:rPr>
          <w:rFonts w:ascii="UD デジタル 教科書体 NP-B" w:eastAsia="UD デジタル 教科書体 NP-B"/>
          <w:sz w:val="22"/>
        </w:rPr>
      </w:pPr>
      <w:r w:rsidRPr="00494114">
        <w:rPr>
          <w:rFonts w:ascii="UD デジタル 教科書体 NP-B" w:eastAsia="UD デジタル 教科書体 NP-B" w:hint="eastAsia"/>
          <w:sz w:val="22"/>
        </w:rPr>
        <w:t>帯同困難な理由</w:t>
      </w:r>
    </w:p>
    <w:p w14:paraId="34E4D245" w14:textId="77777777" w:rsidR="00F102B2" w:rsidRPr="00494114" w:rsidRDefault="00F102B2" w:rsidP="00F102B2">
      <w:pPr>
        <w:rPr>
          <w:rFonts w:ascii="UD デジタル 教科書体 NP-B" w:eastAsia="UD デジタル 教科書体 NP-B"/>
          <w:sz w:val="22"/>
        </w:rPr>
      </w:pPr>
    </w:p>
    <w:p w14:paraId="6CF0C3DA" w14:textId="3A374410" w:rsidR="006146F3" w:rsidRPr="00494114" w:rsidRDefault="0026525D" w:rsidP="006146F3">
      <w:pPr>
        <w:pStyle w:val="a7"/>
        <w:numPr>
          <w:ilvl w:val="0"/>
          <w:numId w:val="1"/>
        </w:numPr>
        <w:ind w:leftChars="0"/>
        <w:rPr>
          <w:rFonts w:ascii="UD デジタル 教科書体 NP-B" w:eastAsia="UD デジタル 教科書体 NP-B"/>
          <w:sz w:val="22"/>
        </w:rPr>
      </w:pPr>
      <w:r>
        <w:rPr>
          <w:rFonts w:ascii="UD デジタル 教科書体 NP-B" w:eastAsia="UD デジタル 教科書体 NP-B" w:hint="eastAsia"/>
          <w:sz w:val="22"/>
        </w:rPr>
        <w:t>顧問教員が</w:t>
      </w:r>
      <w:r w:rsidR="006146F3" w:rsidRPr="00494114">
        <w:rPr>
          <w:rFonts w:ascii="UD デジタル 教科書体 NP-B" w:eastAsia="UD デジタル 教科書体 NP-B" w:hint="eastAsia"/>
          <w:sz w:val="22"/>
        </w:rPr>
        <w:t>現地の状況を把握する方法</w:t>
      </w:r>
    </w:p>
    <w:p w14:paraId="18794D20" w14:textId="1872A8A4" w:rsidR="00F102B2" w:rsidRPr="00494114" w:rsidRDefault="00F102B2" w:rsidP="00F102B2">
      <w:pPr>
        <w:rPr>
          <w:rFonts w:ascii="UD デジタル 教科書体 NP-B" w:eastAsia="UD デジタル 教科書体 NP-B"/>
          <w:sz w:val="22"/>
        </w:rPr>
      </w:pPr>
    </w:p>
    <w:p w14:paraId="48121DAF" w14:textId="77777777" w:rsidR="0026525D" w:rsidRDefault="00576F0E" w:rsidP="006146F3">
      <w:pPr>
        <w:pStyle w:val="a7"/>
        <w:numPr>
          <w:ilvl w:val="0"/>
          <w:numId w:val="1"/>
        </w:numPr>
        <w:ind w:leftChars="0"/>
        <w:rPr>
          <w:rFonts w:ascii="UD デジタル 教科書体 NP-B" w:eastAsia="UD デジタル 教科書体 NP-B"/>
          <w:sz w:val="22"/>
        </w:rPr>
      </w:pPr>
      <w:r w:rsidRPr="00494114">
        <w:rPr>
          <w:rFonts w:ascii="UD デジタル 教科書体 NP-B" w:eastAsia="UD デジタル 教科書体 NP-B" w:hint="eastAsia"/>
          <w:sz w:val="22"/>
        </w:rPr>
        <w:t>現地</w:t>
      </w:r>
      <w:r w:rsidR="006146F3" w:rsidRPr="00494114">
        <w:rPr>
          <w:rFonts w:ascii="UD デジタル 教科書体 NP-B" w:eastAsia="UD デジタル 教科書体 NP-B" w:hint="eastAsia"/>
          <w:sz w:val="22"/>
        </w:rPr>
        <w:t>責任者</w:t>
      </w:r>
    </w:p>
    <w:p w14:paraId="6027C568" w14:textId="54385D87" w:rsidR="0026525D" w:rsidRPr="0026525D" w:rsidRDefault="0026525D" w:rsidP="0026525D">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w:t>
      </w:r>
      <w:r w:rsidRPr="0026525D">
        <w:rPr>
          <w:rFonts w:ascii="UD デジタル 教科書体 NP-B" w:eastAsia="UD デジタル 教科書体 NP-B" w:hint="eastAsia"/>
          <w:sz w:val="22"/>
        </w:rPr>
        <w:t xml:space="preserve">氏名　</w:t>
      </w:r>
    </w:p>
    <w:p w14:paraId="22A4DA12" w14:textId="180399DD" w:rsidR="0026525D" w:rsidRDefault="0026525D" w:rsidP="0026525D">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w:t>
      </w:r>
      <w:r w:rsidR="00F102B2" w:rsidRPr="0026525D">
        <w:rPr>
          <w:rFonts w:ascii="UD デジタル 教科書体 NP-B" w:eastAsia="UD デジタル 教科書体 NP-B" w:hint="eastAsia"/>
          <w:sz w:val="22"/>
        </w:rPr>
        <w:t>携帯電話番号</w:t>
      </w:r>
    </w:p>
    <w:p w14:paraId="01945014" w14:textId="12DE94AD" w:rsidR="00F102B2" w:rsidRPr="0026525D" w:rsidRDefault="0026525D" w:rsidP="0026525D">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w:t>
      </w:r>
      <w:r w:rsidR="00F102B2" w:rsidRPr="0026525D">
        <w:rPr>
          <w:rFonts w:ascii="UD デジタル 教科書体 NP-B" w:eastAsia="UD デジタル 教科書体 NP-B" w:hint="eastAsia"/>
          <w:sz w:val="22"/>
        </w:rPr>
        <w:t>メールアドレス</w:t>
      </w:r>
    </w:p>
    <w:p w14:paraId="290C1DDC" w14:textId="61588B3E" w:rsidR="006146F3" w:rsidRPr="0026525D" w:rsidRDefault="006146F3" w:rsidP="0026525D">
      <w:pPr>
        <w:rPr>
          <w:rFonts w:ascii="UD デジタル 教科書体 NP-B" w:eastAsia="UD デジタル 教科書体 NP-B"/>
          <w:sz w:val="22"/>
        </w:rPr>
      </w:pPr>
    </w:p>
    <w:p w14:paraId="193ACF1A" w14:textId="3E76B492" w:rsidR="006146F3" w:rsidRPr="00494114" w:rsidRDefault="006146F3" w:rsidP="006146F3">
      <w:pPr>
        <w:pStyle w:val="a7"/>
        <w:numPr>
          <w:ilvl w:val="0"/>
          <w:numId w:val="1"/>
        </w:numPr>
        <w:ind w:leftChars="0"/>
        <w:rPr>
          <w:rFonts w:ascii="UD デジタル 教科書体 NP-B" w:eastAsia="UD デジタル 教科書体 NP-B"/>
          <w:sz w:val="22"/>
        </w:rPr>
      </w:pPr>
      <w:r w:rsidRPr="00494114">
        <w:rPr>
          <w:rFonts w:ascii="UD デジタル 教科書体 NP-B" w:eastAsia="UD デジタル 教科書体 NP-B" w:hint="eastAsia"/>
          <w:sz w:val="22"/>
        </w:rPr>
        <w:t>その他</w:t>
      </w:r>
    </w:p>
    <w:sectPr w:rsidR="006146F3" w:rsidRPr="004941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B52E" w14:textId="77777777" w:rsidR="00BC4802" w:rsidRDefault="00BC4802" w:rsidP="00BA2181">
      <w:r>
        <w:separator/>
      </w:r>
    </w:p>
  </w:endnote>
  <w:endnote w:type="continuationSeparator" w:id="0">
    <w:p w14:paraId="134CD47E" w14:textId="77777777" w:rsidR="00BC4802" w:rsidRDefault="00BC4802" w:rsidP="00BA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6E8A0" w14:textId="77777777" w:rsidR="00BC4802" w:rsidRDefault="00BC4802" w:rsidP="00BA2181">
      <w:r>
        <w:separator/>
      </w:r>
    </w:p>
  </w:footnote>
  <w:footnote w:type="continuationSeparator" w:id="0">
    <w:p w14:paraId="6F8FA984" w14:textId="77777777" w:rsidR="00BC4802" w:rsidRDefault="00BC4802" w:rsidP="00BA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B3A21"/>
    <w:multiLevelType w:val="hybridMultilevel"/>
    <w:tmpl w:val="EC5AD1BE"/>
    <w:lvl w:ilvl="0" w:tplc="2D94C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10"/>
    <w:rsid w:val="0026525D"/>
    <w:rsid w:val="002C3818"/>
    <w:rsid w:val="00494114"/>
    <w:rsid w:val="004B1ED9"/>
    <w:rsid w:val="00576F0E"/>
    <w:rsid w:val="005F7E02"/>
    <w:rsid w:val="006146F3"/>
    <w:rsid w:val="0094027B"/>
    <w:rsid w:val="00AB3B10"/>
    <w:rsid w:val="00AB7677"/>
    <w:rsid w:val="00BA2181"/>
    <w:rsid w:val="00BC4802"/>
    <w:rsid w:val="00F1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6F5914"/>
  <w15:chartTrackingRefBased/>
  <w15:docId w15:val="{6F48B900-09E2-400A-AEE1-9CF95D78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181"/>
    <w:pPr>
      <w:tabs>
        <w:tab w:val="center" w:pos="4252"/>
        <w:tab w:val="right" w:pos="8504"/>
      </w:tabs>
      <w:snapToGrid w:val="0"/>
    </w:pPr>
  </w:style>
  <w:style w:type="character" w:customStyle="1" w:styleId="a4">
    <w:name w:val="ヘッダー (文字)"/>
    <w:basedOn w:val="a0"/>
    <w:link w:val="a3"/>
    <w:uiPriority w:val="99"/>
    <w:rsid w:val="00BA2181"/>
  </w:style>
  <w:style w:type="paragraph" w:styleId="a5">
    <w:name w:val="footer"/>
    <w:basedOn w:val="a"/>
    <w:link w:val="a6"/>
    <w:uiPriority w:val="99"/>
    <w:unhideWhenUsed/>
    <w:rsid w:val="00BA2181"/>
    <w:pPr>
      <w:tabs>
        <w:tab w:val="center" w:pos="4252"/>
        <w:tab w:val="right" w:pos="8504"/>
      </w:tabs>
      <w:snapToGrid w:val="0"/>
    </w:pPr>
  </w:style>
  <w:style w:type="character" w:customStyle="1" w:styleId="a6">
    <w:name w:val="フッター (文字)"/>
    <w:basedOn w:val="a0"/>
    <w:link w:val="a5"/>
    <w:uiPriority w:val="99"/>
    <w:rsid w:val="00BA2181"/>
  </w:style>
  <w:style w:type="paragraph" w:styleId="a7">
    <w:name w:val="List Paragraph"/>
    <w:basedOn w:val="a"/>
    <w:uiPriority w:val="34"/>
    <w:qFormat/>
    <w:rsid w:val="006146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52</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2022-06-29T08:08:00Z</dcterms:created>
  <dcterms:modified xsi:type="dcterms:W3CDTF">2022-06-30T04:46:00Z</dcterms:modified>
</cp:coreProperties>
</file>